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120A" w14:textId="446A0EBC" w:rsidR="00994AB0" w:rsidRPr="006E2431" w:rsidRDefault="000E654C">
      <w:pPr>
        <w:rPr>
          <w:sz w:val="40"/>
          <w:szCs w:val="40"/>
        </w:rPr>
      </w:pPr>
      <w:r w:rsidRPr="006E2431">
        <w:rPr>
          <w:sz w:val="40"/>
          <w:szCs w:val="40"/>
        </w:rPr>
        <w:t>Formandens beretning 2025</w:t>
      </w:r>
    </w:p>
    <w:p w14:paraId="7DF49311" w14:textId="4B0C4E59" w:rsidR="007714F9" w:rsidRDefault="000E654C">
      <w:proofErr w:type="spellStart"/>
      <w:r>
        <w:t>Ahh</w:t>
      </w:r>
      <w:proofErr w:type="spellEnd"/>
      <w:r>
        <w:t xml:space="preserve"> 2025. Hvor tiden dog gik hurtigt.</w:t>
      </w:r>
      <w:r>
        <w:br/>
        <w:t>Et år som  man mildest talt kan kalde ”</w:t>
      </w:r>
      <w:r w:rsidR="007714F9">
        <w:t>rotations</w:t>
      </w:r>
      <w:r w:rsidR="00A060D1">
        <w:t>-</w:t>
      </w:r>
      <w:r>
        <w:t>år”.</w:t>
      </w:r>
      <w:r>
        <w:br/>
      </w:r>
      <w:proofErr w:type="spellStart"/>
      <w:r>
        <w:t>Zak</w:t>
      </w:r>
      <w:proofErr w:type="spellEnd"/>
      <w:r>
        <w:t xml:space="preserve"> stoppede som træner ved årsskiftet 2024/25, og her kom vores alles Andreas Thomsen ind og overtog 1. Senior, så de ikke stod uden træner til forårsturneringen.</w:t>
      </w:r>
      <w:r>
        <w:br/>
        <w:t>Kort efter, så stoppede formanden Daniel Hammer som dameholdstræner, og fik i hyggens promille på Bornholm overtalt Oliver Steenberg og Lukas Mærsk til at overtage trænerpligten for dameholdet i B77.</w:t>
      </w:r>
      <w:r>
        <w:br/>
        <w:t>Fodboldmæssigt i foråret 2025 kunne man godt mærke udsving og rokeringerne havde effekt hos både spillere, trænere og fans. Både positivt og negativt.</w:t>
      </w:r>
      <w:r>
        <w:br/>
        <w:t>De største udfordringer kommer fra et punkt af: ”Hvor er vi nu?”, ”Hvad er det vi gerne vil”, ”hvor er det vi gerne vil hen”. Mange vigtige og relevante spørgsmål, som ikke altid har et korrekt eller enkelt svar til. Det vigtige er at se problematikken og tage dem alvorligt. Også selvom det måske ikke har direkte effekt på ens ansvarsområde, eller der hvor man føler den vigtige kamp skal slås. B77 er en lille kerne, og positivitet kan have positiv kædereaktion igennem hele klubben, lige så meget som e</w:t>
      </w:r>
      <w:r w:rsidR="00A060D1">
        <w:t xml:space="preserve">t problem kan sprede sig negativt til andre dele af klubben. </w:t>
      </w:r>
      <w:r w:rsidR="00A060D1">
        <w:br/>
        <w:t xml:space="preserve">Med en fodboldbane der egentlig ikke er holdbar til fodbold i klubben, så holder vi ud. Men at holde ud betyder at man har en tidshorisont for hvor længe vi kan det, og det kan man mærke. Det er næsten som </w:t>
      </w:r>
      <w:proofErr w:type="gramStart"/>
      <w:r w:rsidR="00A060D1">
        <w:t>om at</w:t>
      </w:r>
      <w:proofErr w:type="gramEnd"/>
      <w:r w:rsidR="00A060D1">
        <w:t xml:space="preserve"> folk på skift skal bære ildsjælens flamme, så ingen bliver tabt. Og det må man sige, at det kan man i B77. Næsten for godt. Mangler vi bestyrelse? Folk er på. Mangler vi træner? Folk er villig. Mangler vi arrangementer? Folk er klar.</w:t>
      </w:r>
      <w:r w:rsidR="007714F9">
        <w:t xml:space="preserve"> D</w:t>
      </w:r>
      <w:r w:rsidR="00A060D1">
        <w:t xml:space="preserve">e her små indskud af </w:t>
      </w:r>
      <w:r w:rsidR="007714F9">
        <w:t>ildsjæls</w:t>
      </w:r>
      <w:r w:rsidR="00A060D1">
        <w:t>-adrenalin fra folk omkring i B77 er en fornøjelse.</w:t>
      </w:r>
      <w:r w:rsidR="007714F9">
        <w:br/>
        <w:t>I sommer 2025 skulle vi prøve at skabe ro. Og forhåbentlig er det også noget vi har fundet. Simon kom til som 1. seniortræner, og Rasmus kom til som dameholdstræner. I dag er de stadig i jobbet, og trives i ansvaret.</w:t>
      </w:r>
      <w:r w:rsidR="00931CAF">
        <w:t xml:space="preserve"> </w:t>
      </w:r>
      <w:r w:rsidR="007714F9">
        <w:br/>
        <w:t xml:space="preserve">Hen ad efteråret begyndte ting at tage form. Det hårde arbejde og rokeringer skaber positive resultater, og langsomt begynder klubbens struktur at se mere stabilt ud over hele linjen. </w:t>
      </w:r>
      <w:r w:rsidR="007714F9">
        <w:br/>
        <w:t>Dameholdet spiller godt, og mange nye kommer til. 1. Senior spiller med om oprykning til det sidste.</w:t>
      </w:r>
      <w:r w:rsidR="00931CAF">
        <w:br/>
      </w:r>
      <w:r w:rsidR="00931CAF">
        <w:t xml:space="preserve">Samtidig lykkes det </w:t>
      </w:r>
      <w:proofErr w:type="spellStart"/>
      <w:r w:rsidR="00931CAF">
        <w:t>Etoo</w:t>
      </w:r>
      <w:proofErr w:type="spellEnd"/>
      <w:r w:rsidR="00931CAF">
        <w:t xml:space="preserve"> og 2. senior at rykke op i serie 4, hvilken er en stor bedrift, og hjælper klubben hele vejen rundt, at hullet mellem 1. og 2. Senior ikke er for stor.</w:t>
      </w:r>
      <w:r w:rsidR="007714F9">
        <w:t xml:space="preserve"> </w:t>
      </w:r>
      <w:r w:rsidR="00931CAF">
        <w:br/>
        <w:t>Veteran og Oldboys</w:t>
      </w:r>
      <w:r w:rsidR="007714F9">
        <w:t xml:space="preserve"> fortsætter den gode bold, og positiv</w:t>
      </w:r>
      <w:r w:rsidR="00931CAF">
        <w:t>e</w:t>
      </w:r>
      <w:r w:rsidR="007714F9">
        <w:t xml:space="preserve"> stemning.</w:t>
      </w:r>
      <w:r w:rsidR="007714F9">
        <w:br/>
        <w:t>Den nye kamp der pludselig skal slås, er den økonomiske situation som bliver værre og værre under skolebyggeriet.</w:t>
      </w:r>
      <w:r w:rsidR="007714F9">
        <w:br/>
        <w:t>Fordi vi spiller kampe i Lunden i stedet for på vores hjemmebane, så går vi glip af virkelig meget omsætning. Så meget rent faktisk, at vi er gået til kommunen for at bede om hjælp fra dem.</w:t>
      </w:r>
      <w:r w:rsidR="007714F9">
        <w:br/>
        <w:t>Lige nu venter vi stadig på svar, men det er noget vi hunger ekstrem meget efter.</w:t>
      </w:r>
      <w:r w:rsidR="007714F9">
        <w:br/>
        <w:t>Til sidst så har vi også fået et nyt hold ind i klubben, hvor mange af spillerne er fra Bornholm. De er kommet godt til klubben, og forhåbentlig også bliver en større del af resten af B77.</w:t>
      </w:r>
      <w:r w:rsidR="007714F9">
        <w:br/>
        <w:t>Til sidst vil jeg personligt sige undskyld fordi jeg ikke har været så aktiv i B77 i 2025. Har taget et lille skridt tilbage og fokuseret på privaten. Men er tilbage og klar til B77 og 2026. Bestyrelsen har allerede mærket lidt til dette ved det første bestyrelsesmøde i 2026.</w:t>
      </w:r>
      <w:r w:rsidR="007714F9">
        <w:br/>
        <w:t>Tusind tak for jer alle. Tusind tak til vores sponsorer. Og tusind tak for dem der lige giver en ekstra hånd med.</w:t>
      </w:r>
      <w:r w:rsidR="007714F9">
        <w:br/>
        <w:t xml:space="preserve">2026 bliver et godt år. I </w:t>
      </w:r>
      <w:proofErr w:type="spellStart"/>
      <w:r w:rsidR="007714F9">
        <w:t>can</w:t>
      </w:r>
      <w:proofErr w:type="spellEnd"/>
      <w:r w:rsidR="007714F9">
        <w:t xml:space="preserve"> feel it!</w:t>
      </w:r>
      <w:r w:rsidR="007714F9">
        <w:br/>
        <w:t>FORZA B77!</w:t>
      </w:r>
      <w:r w:rsidR="007714F9">
        <w:br/>
        <w:t>- Formanden Daniel Hammer</w:t>
      </w:r>
    </w:p>
    <w:sectPr w:rsidR="007714F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4C"/>
    <w:rsid w:val="000062CA"/>
    <w:rsid w:val="00035450"/>
    <w:rsid w:val="000E654C"/>
    <w:rsid w:val="001704F9"/>
    <w:rsid w:val="0027397C"/>
    <w:rsid w:val="00640F68"/>
    <w:rsid w:val="006E2431"/>
    <w:rsid w:val="007714F9"/>
    <w:rsid w:val="00931CAF"/>
    <w:rsid w:val="00994AB0"/>
    <w:rsid w:val="00A060D1"/>
    <w:rsid w:val="00FB7C5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BA95"/>
  <w15:chartTrackingRefBased/>
  <w15:docId w15:val="{7C4379D0-6547-4A09-AA93-D68F7B3C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E65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E65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E654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E654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E654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E654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E654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E654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E654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E654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E654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E654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E654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E654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E654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E654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E654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E654C"/>
    <w:rPr>
      <w:rFonts w:eastAsiaTheme="majorEastAsia" w:cstheme="majorBidi"/>
      <w:color w:val="272727" w:themeColor="text1" w:themeTint="D8"/>
    </w:rPr>
  </w:style>
  <w:style w:type="paragraph" w:styleId="Titel">
    <w:name w:val="Title"/>
    <w:basedOn w:val="Normal"/>
    <w:next w:val="Normal"/>
    <w:link w:val="TitelTegn"/>
    <w:uiPriority w:val="10"/>
    <w:qFormat/>
    <w:rsid w:val="000E6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E654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E654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E654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E654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E654C"/>
    <w:rPr>
      <w:i/>
      <w:iCs/>
      <w:color w:val="404040" w:themeColor="text1" w:themeTint="BF"/>
    </w:rPr>
  </w:style>
  <w:style w:type="paragraph" w:styleId="Listeafsnit">
    <w:name w:val="List Paragraph"/>
    <w:basedOn w:val="Normal"/>
    <w:uiPriority w:val="34"/>
    <w:qFormat/>
    <w:rsid w:val="000E654C"/>
    <w:pPr>
      <w:ind w:left="720"/>
      <w:contextualSpacing/>
    </w:pPr>
  </w:style>
  <w:style w:type="character" w:styleId="Kraftigfremhvning">
    <w:name w:val="Intense Emphasis"/>
    <w:basedOn w:val="Standardskrifttypeiafsnit"/>
    <w:uiPriority w:val="21"/>
    <w:qFormat/>
    <w:rsid w:val="000E654C"/>
    <w:rPr>
      <w:i/>
      <w:iCs/>
      <w:color w:val="0F4761" w:themeColor="accent1" w:themeShade="BF"/>
    </w:rPr>
  </w:style>
  <w:style w:type="paragraph" w:styleId="Strktcitat">
    <w:name w:val="Intense Quote"/>
    <w:basedOn w:val="Normal"/>
    <w:next w:val="Normal"/>
    <w:link w:val="StrktcitatTegn"/>
    <w:uiPriority w:val="30"/>
    <w:qFormat/>
    <w:rsid w:val="000E6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E654C"/>
    <w:rPr>
      <w:i/>
      <w:iCs/>
      <w:color w:val="0F4761" w:themeColor="accent1" w:themeShade="BF"/>
    </w:rPr>
  </w:style>
  <w:style w:type="character" w:styleId="Kraftighenvisning">
    <w:name w:val="Intense Reference"/>
    <w:basedOn w:val="Standardskrifttypeiafsnit"/>
    <w:uiPriority w:val="32"/>
    <w:qFormat/>
    <w:rsid w:val="000E65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495</Words>
  <Characters>3025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Hammer</dc:creator>
  <cp:keywords/>
  <dc:description/>
  <cp:lastModifiedBy>Daniel Hammer</cp:lastModifiedBy>
  <cp:revision>3</cp:revision>
  <dcterms:created xsi:type="dcterms:W3CDTF">2026-01-28T14:53:00Z</dcterms:created>
  <dcterms:modified xsi:type="dcterms:W3CDTF">2026-01-29T12:39:00Z</dcterms:modified>
</cp:coreProperties>
</file>